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F" w:rsidRDefault="001C19AF" w:rsidP="001C19AF">
      <w:pPr>
        <w:rPr>
          <w:sz w:val="24"/>
          <w:szCs w:val="24"/>
        </w:rPr>
      </w:pPr>
      <w:bookmarkStart w:id="0" w:name="Anlage1Seite1"/>
      <w:bookmarkEnd w:id="0"/>
      <w:r>
        <w:rPr>
          <w:sz w:val="24"/>
          <w:szCs w:val="24"/>
        </w:rPr>
        <w:t xml:space="preserve">Az.: </w:t>
      </w:r>
      <w:bookmarkStart w:id="1" w:name="HE_SB61"/>
      <w:bookmarkStart w:id="2" w:name="HE_Ident61"/>
      <w:bookmarkEnd w:id="1"/>
      <w:bookmarkEnd w:id="2"/>
      <w:r w:rsidR="00F06E47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F06E47">
        <w:rPr>
          <w:sz w:val="24"/>
          <w:szCs w:val="24"/>
        </w:rPr>
        <w:instrText xml:space="preserve"> FORMTEXT </w:instrText>
      </w:r>
      <w:r w:rsidR="00F06E47">
        <w:rPr>
          <w:sz w:val="24"/>
          <w:szCs w:val="24"/>
        </w:rPr>
      </w:r>
      <w:r w:rsidR="00F06E47">
        <w:rPr>
          <w:sz w:val="24"/>
          <w:szCs w:val="24"/>
        </w:rPr>
        <w:fldChar w:fldCharType="separate"/>
      </w:r>
      <w:bookmarkStart w:id="4" w:name="_GoBack"/>
      <w:r w:rsidR="00F06E47">
        <w:rPr>
          <w:noProof/>
          <w:sz w:val="24"/>
          <w:szCs w:val="24"/>
        </w:rPr>
        <w:t> </w:t>
      </w:r>
      <w:r w:rsidR="00F06E47">
        <w:rPr>
          <w:noProof/>
          <w:sz w:val="24"/>
          <w:szCs w:val="24"/>
        </w:rPr>
        <w:t> </w:t>
      </w:r>
      <w:r w:rsidR="00F06E47">
        <w:rPr>
          <w:noProof/>
          <w:sz w:val="24"/>
          <w:szCs w:val="24"/>
        </w:rPr>
        <w:t> </w:t>
      </w:r>
      <w:r w:rsidR="00F06E47">
        <w:rPr>
          <w:noProof/>
          <w:sz w:val="24"/>
          <w:szCs w:val="24"/>
        </w:rPr>
        <w:t> </w:t>
      </w:r>
      <w:r w:rsidR="00F06E47">
        <w:rPr>
          <w:noProof/>
          <w:sz w:val="24"/>
          <w:szCs w:val="24"/>
        </w:rPr>
        <w:t> </w:t>
      </w:r>
      <w:bookmarkEnd w:id="4"/>
      <w:r w:rsidR="00F06E47">
        <w:rPr>
          <w:sz w:val="24"/>
          <w:szCs w:val="24"/>
        </w:rPr>
        <w:fldChar w:fldCharType="end"/>
      </w:r>
      <w:bookmarkEnd w:id="3"/>
    </w:p>
    <w:p w:rsidR="001C19AF" w:rsidRDefault="001C19AF" w:rsidP="001C19AF">
      <w:pPr>
        <w:rPr>
          <w:sz w:val="24"/>
          <w:szCs w:val="24"/>
        </w:rPr>
      </w:pP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32"/>
        <w:gridCol w:w="3036"/>
        <w:gridCol w:w="1668"/>
        <w:gridCol w:w="1584"/>
        <w:gridCol w:w="3156"/>
        <w:gridCol w:w="3348"/>
      </w:tblGrid>
      <w:tr w:rsidR="001C19AF" w:rsidTr="00821CA8">
        <w:trPr>
          <w:trHeight w:val="340"/>
        </w:trPr>
        <w:tc>
          <w:tcPr>
            <w:tcW w:w="7788" w:type="dxa"/>
            <w:gridSpan w:val="4"/>
          </w:tcPr>
          <w:p w:rsidR="001C19AF" w:rsidRPr="00290D1A" w:rsidRDefault="001C19AF" w:rsidP="00821CA8">
            <w:pPr>
              <w:spacing w:before="60"/>
              <w:rPr>
                <w:szCs w:val="22"/>
              </w:rPr>
            </w:pPr>
            <w:r w:rsidRPr="00290D1A">
              <w:rPr>
                <w:szCs w:val="22"/>
              </w:rPr>
              <w:t xml:space="preserve">Name des Kindes: </w:t>
            </w: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  <w:tc>
          <w:tcPr>
            <w:tcW w:w="8088" w:type="dxa"/>
            <w:gridSpan w:val="3"/>
          </w:tcPr>
          <w:p w:rsidR="001C19AF" w:rsidRPr="00290D1A" w:rsidRDefault="001C19AF" w:rsidP="00821CA8">
            <w:pPr>
              <w:spacing w:before="60"/>
              <w:rPr>
                <w:szCs w:val="22"/>
              </w:rPr>
            </w:pPr>
            <w:r w:rsidRPr="00290D1A">
              <w:rPr>
                <w:szCs w:val="22"/>
              </w:rPr>
              <w:t>Geburtsdatum:</w:t>
            </w: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1C19AF" w:rsidTr="00821CA8">
        <w:trPr>
          <w:trHeight w:val="340"/>
        </w:trPr>
        <w:tc>
          <w:tcPr>
            <w:tcW w:w="7788" w:type="dxa"/>
            <w:gridSpan w:val="4"/>
          </w:tcPr>
          <w:p w:rsidR="001C19AF" w:rsidRPr="00290D1A" w:rsidRDefault="001C19AF" w:rsidP="00821CA8">
            <w:pPr>
              <w:spacing w:before="60"/>
              <w:rPr>
                <w:szCs w:val="22"/>
              </w:rPr>
            </w:pPr>
            <w:r>
              <w:rPr>
                <w:szCs w:val="22"/>
              </w:rPr>
              <w:t>Beabsichtigte</w:t>
            </w:r>
            <w:r w:rsidRPr="00290D1A">
              <w:rPr>
                <w:szCs w:val="22"/>
              </w:rPr>
              <w:t xml:space="preserve"> </w:t>
            </w:r>
            <w:r>
              <w:rPr>
                <w:szCs w:val="22"/>
              </w:rPr>
              <w:t>Therapiedauer (insgesamt)</w:t>
            </w:r>
            <w:r w:rsidRPr="00290D1A">
              <w:rPr>
                <w:szCs w:val="22"/>
              </w:rPr>
              <w:t>:</w:t>
            </w: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  <w:tc>
          <w:tcPr>
            <w:tcW w:w="8088" w:type="dxa"/>
            <w:gridSpan w:val="3"/>
          </w:tcPr>
          <w:p w:rsidR="001C19AF" w:rsidRPr="00290D1A" w:rsidRDefault="001C19AF" w:rsidP="00821CA8">
            <w:pPr>
              <w:spacing w:before="60"/>
              <w:rPr>
                <w:szCs w:val="22"/>
              </w:rPr>
            </w:pPr>
            <w:r w:rsidRPr="00290D1A">
              <w:rPr>
                <w:szCs w:val="22"/>
              </w:rPr>
              <w:t>Förderzeitraum für Nahziele:</w:t>
            </w: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1C19AF" w:rsidTr="00821CA8">
        <w:trPr>
          <w:trHeight w:val="540"/>
        </w:trPr>
        <w:tc>
          <w:tcPr>
            <w:tcW w:w="3084" w:type="dxa"/>
            <w:gridSpan w:val="2"/>
            <w:shd w:val="clear" w:color="auto" w:fill="D9D9D9" w:themeFill="background1" w:themeFillShade="D9"/>
          </w:tcPr>
          <w:p w:rsidR="001C19AF" w:rsidRPr="00290D1A" w:rsidRDefault="001C19AF" w:rsidP="00821CA8">
            <w:pPr>
              <w:spacing w:before="120"/>
              <w:jc w:val="center"/>
              <w:rPr>
                <w:szCs w:val="22"/>
              </w:rPr>
            </w:pPr>
            <w:r w:rsidRPr="00290D1A">
              <w:rPr>
                <w:szCs w:val="22"/>
              </w:rPr>
              <w:t>Ist-Zustand</w:t>
            </w:r>
          </w:p>
        </w:tc>
        <w:tc>
          <w:tcPr>
            <w:tcW w:w="4704" w:type="dxa"/>
            <w:gridSpan w:val="2"/>
            <w:shd w:val="clear" w:color="auto" w:fill="D9D9D9" w:themeFill="background1" w:themeFillShade="D9"/>
          </w:tcPr>
          <w:p w:rsidR="001C19AF" w:rsidRDefault="001C19AF" w:rsidP="00821C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290D1A">
              <w:rPr>
                <w:szCs w:val="22"/>
              </w:rPr>
              <w:t>araus f</w:t>
            </w:r>
            <w:r>
              <w:rPr>
                <w:szCs w:val="22"/>
              </w:rPr>
              <w:t>olgende Ziele (das Wesentliche):</w:t>
            </w:r>
          </w:p>
          <w:p w:rsidR="001C19AF" w:rsidRPr="00290D1A" w:rsidRDefault="001C19AF" w:rsidP="00821C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Fernziele</w:t>
            </w:r>
          </w:p>
        </w:tc>
        <w:tc>
          <w:tcPr>
            <w:tcW w:w="8088" w:type="dxa"/>
            <w:gridSpan w:val="3"/>
            <w:shd w:val="clear" w:color="auto" w:fill="D9D9D9" w:themeFill="background1" w:themeFillShade="D9"/>
          </w:tcPr>
          <w:p w:rsidR="001C19AF" w:rsidRPr="00290D1A" w:rsidRDefault="001C19AF" w:rsidP="00821CA8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Nahziele (erreichbar im beantragten Förderzeitraum)</w:t>
            </w:r>
          </w:p>
        </w:tc>
      </w:tr>
      <w:tr w:rsidR="001C19AF" w:rsidTr="00821CA8">
        <w:trPr>
          <w:trHeight w:val="2532"/>
        </w:trPr>
        <w:tc>
          <w:tcPr>
            <w:tcW w:w="3084" w:type="dxa"/>
            <w:gridSpan w:val="2"/>
          </w:tcPr>
          <w:p w:rsidR="001C19AF" w:rsidRDefault="001C19AF" w:rsidP="00821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(Kompetenzen, Besonderheiten)</w:t>
            </w:r>
          </w:p>
          <w:p w:rsidR="001C19AF" w:rsidRPr="003B0A47" w:rsidRDefault="001C19AF" w:rsidP="00821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704" w:type="dxa"/>
            <w:gridSpan w:val="2"/>
          </w:tcPr>
          <w:p w:rsidR="001C19AF" w:rsidRDefault="001C19AF" w:rsidP="00821CA8">
            <w:pPr>
              <w:rPr>
                <w:szCs w:val="22"/>
              </w:rPr>
            </w:pPr>
            <w:r w:rsidRPr="003B0A47">
              <w:rPr>
                <w:szCs w:val="22"/>
              </w:rPr>
              <w:t>1.</w:t>
            </w: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  <w:p w:rsidR="001C19AF" w:rsidRDefault="001C19AF" w:rsidP="00821CA8">
            <w:pPr>
              <w:rPr>
                <w:szCs w:val="22"/>
              </w:rPr>
            </w:pPr>
          </w:p>
          <w:p w:rsidR="001C19AF" w:rsidRDefault="001C19AF" w:rsidP="00821CA8">
            <w:pPr>
              <w:rPr>
                <w:szCs w:val="22"/>
              </w:rPr>
            </w:pPr>
          </w:p>
          <w:p w:rsidR="001C19AF" w:rsidRDefault="001C19AF" w:rsidP="00821CA8">
            <w:pPr>
              <w:rPr>
                <w:szCs w:val="22"/>
              </w:rPr>
            </w:pPr>
            <w:r w:rsidRPr="003B0A47">
              <w:rPr>
                <w:szCs w:val="22"/>
              </w:rPr>
              <w:t>2.</w:t>
            </w: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  <w:p w:rsidR="001C19AF" w:rsidRDefault="001C19AF" w:rsidP="00821CA8">
            <w:pPr>
              <w:rPr>
                <w:szCs w:val="22"/>
              </w:rPr>
            </w:pPr>
          </w:p>
          <w:p w:rsidR="001C19AF" w:rsidRPr="003B0A47" w:rsidRDefault="001C19AF" w:rsidP="00821CA8">
            <w:pPr>
              <w:rPr>
                <w:szCs w:val="22"/>
              </w:rPr>
            </w:pPr>
          </w:p>
          <w:p w:rsidR="001C19AF" w:rsidRDefault="001C19AF" w:rsidP="00821CA8">
            <w:pPr>
              <w:rPr>
                <w:sz w:val="24"/>
                <w:szCs w:val="24"/>
              </w:rPr>
            </w:pPr>
            <w:r w:rsidRPr="003B0A47">
              <w:rPr>
                <w:szCs w:val="22"/>
              </w:rPr>
              <w:t>3.</w:t>
            </w: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8088" w:type="dxa"/>
            <w:gridSpan w:val="3"/>
          </w:tcPr>
          <w:p w:rsidR="001C19AF" w:rsidRDefault="001C19AF" w:rsidP="0082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1C19AF" w:rsidTr="00821CA8">
        <w:trPr>
          <w:trHeight w:val="340"/>
        </w:trPr>
        <w:tc>
          <w:tcPr>
            <w:tcW w:w="15876" w:type="dxa"/>
            <w:gridSpan w:val="7"/>
          </w:tcPr>
          <w:p w:rsidR="001C19AF" w:rsidRPr="003B0A47" w:rsidRDefault="001C19AF" w:rsidP="00821CA8">
            <w:pPr>
              <w:spacing w:before="60"/>
              <w:rPr>
                <w:szCs w:val="22"/>
              </w:rPr>
            </w:pPr>
            <w:r w:rsidRPr="003B0A47">
              <w:rPr>
                <w:szCs w:val="22"/>
              </w:rPr>
              <w:t>Maßnahmen und Methoden zur Zielerreichung</w:t>
            </w:r>
          </w:p>
        </w:tc>
      </w:tr>
      <w:tr w:rsidR="001C19AF" w:rsidRPr="003B0A47" w:rsidTr="00821CA8">
        <w:trPr>
          <w:trHeight w:val="588"/>
        </w:trPr>
        <w:tc>
          <w:tcPr>
            <w:tcW w:w="2952" w:type="dxa"/>
            <w:shd w:val="clear" w:color="auto" w:fill="D9D9D9" w:themeFill="background1" w:themeFillShade="D9"/>
          </w:tcPr>
          <w:p w:rsidR="001C19AF" w:rsidRPr="003B0A47" w:rsidRDefault="001C19AF" w:rsidP="00821CA8">
            <w:pPr>
              <w:spacing w:before="60" w:after="120"/>
              <w:jc w:val="center"/>
              <w:rPr>
                <w:szCs w:val="22"/>
              </w:rPr>
            </w:pPr>
            <w:r w:rsidRPr="003B0A47">
              <w:rPr>
                <w:szCs w:val="22"/>
              </w:rPr>
              <w:t>Situationen</w:t>
            </w:r>
          </w:p>
        </w:tc>
        <w:tc>
          <w:tcPr>
            <w:tcW w:w="3168" w:type="dxa"/>
            <w:gridSpan w:val="2"/>
            <w:shd w:val="clear" w:color="auto" w:fill="D9D9D9" w:themeFill="background1" w:themeFillShade="D9"/>
          </w:tcPr>
          <w:p w:rsidR="001C19AF" w:rsidRPr="003B0A47" w:rsidRDefault="001C19AF" w:rsidP="00821CA8">
            <w:pPr>
              <w:spacing w:before="60" w:after="120"/>
              <w:jc w:val="center"/>
              <w:rPr>
                <w:szCs w:val="22"/>
              </w:rPr>
            </w:pPr>
            <w:r w:rsidRPr="003B0A47">
              <w:rPr>
                <w:szCs w:val="22"/>
              </w:rPr>
              <w:t>Materialauswahl</w:t>
            </w:r>
          </w:p>
        </w:tc>
        <w:tc>
          <w:tcPr>
            <w:tcW w:w="3252" w:type="dxa"/>
            <w:gridSpan w:val="2"/>
            <w:shd w:val="clear" w:color="auto" w:fill="D9D9D9" w:themeFill="background1" w:themeFillShade="D9"/>
          </w:tcPr>
          <w:p w:rsidR="001C19AF" w:rsidRPr="003B0A47" w:rsidRDefault="001C19AF" w:rsidP="00821CA8">
            <w:pPr>
              <w:spacing w:before="60" w:after="120"/>
              <w:jc w:val="center"/>
              <w:rPr>
                <w:szCs w:val="22"/>
              </w:rPr>
            </w:pPr>
            <w:r w:rsidRPr="003B0A47">
              <w:rPr>
                <w:szCs w:val="22"/>
              </w:rPr>
              <w:t>Räumliche Bedingungen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1C19AF" w:rsidRPr="003B0A47" w:rsidRDefault="001C19AF" w:rsidP="00821CA8">
            <w:pPr>
              <w:spacing w:before="60" w:after="120"/>
              <w:jc w:val="center"/>
              <w:rPr>
                <w:szCs w:val="22"/>
              </w:rPr>
            </w:pPr>
            <w:r w:rsidRPr="003B0A47">
              <w:rPr>
                <w:szCs w:val="22"/>
              </w:rPr>
              <w:t>Handelnde Personen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1C19AF" w:rsidRPr="003B0A47" w:rsidRDefault="001C19AF" w:rsidP="00821CA8">
            <w:pPr>
              <w:spacing w:before="60" w:after="120"/>
              <w:jc w:val="center"/>
              <w:rPr>
                <w:szCs w:val="22"/>
              </w:rPr>
            </w:pPr>
            <w:r w:rsidRPr="003B0A47">
              <w:rPr>
                <w:szCs w:val="22"/>
              </w:rPr>
              <w:t>Verabredungen mit Eltern und anderen Personen, Kooperation mit anderen Hilfesystemen</w:t>
            </w:r>
          </w:p>
        </w:tc>
      </w:tr>
      <w:tr w:rsidR="001C19AF" w:rsidTr="00821CA8">
        <w:trPr>
          <w:trHeight w:val="2608"/>
        </w:trPr>
        <w:tc>
          <w:tcPr>
            <w:tcW w:w="2952" w:type="dxa"/>
          </w:tcPr>
          <w:p w:rsidR="001C19AF" w:rsidRDefault="001C19AF" w:rsidP="00821CA8">
            <w:pPr>
              <w:rPr>
                <w:sz w:val="18"/>
                <w:szCs w:val="18"/>
              </w:rPr>
            </w:pPr>
            <w:r w:rsidRPr="003B0A47">
              <w:rPr>
                <w:sz w:val="18"/>
                <w:szCs w:val="18"/>
              </w:rPr>
              <w:t>(Förder- oder Alltagssituationen? Wann? Wie oft?)</w:t>
            </w:r>
          </w:p>
          <w:p w:rsidR="001C19AF" w:rsidRPr="003B0A47" w:rsidRDefault="001C19AF" w:rsidP="00821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168" w:type="dxa"/>
            <w:gridSpan w:val="2"/>
          </w:tcPr>
          <w:p w:rsidR="001C19AF" w:rsidRDefault="001C19AF" w:rsidP="00821CA8">
            <w:pPr>
              <w:rPr>
                <w:sz w:val="18"/>
                <w:szCs w:val="18"/>
              </w:rPr>
            </w:pPr>
            <w:r w:rsidRPr="003B0A47">
              <w:rPr>
                <w:sz w:val="18"/>
                <w:szCs w:val="18"/>
              </w:rPr>
              <w:t>(Welc</w:t>
            </w:r>
            <w:r>
              <w:rPr>
                <w:sz w:val="18"/>
                <w:szCs w:val="18"/>
              </w:rPr>
              <w:t>hes? Alltagsgegenstände?)</w:t>
            </w:r>
          </w:p>
          <w:p w:rsidR="001C19AF" w:rsidRDefault="001C19AF" w:rsidP="00821CA8">
            <w:pPr>
              <w:rPr>
                <w:sz w:val="18"/>
                <w:szCs w:val="18"/>
              </w:rPr>
            </w:pPr>
          </w:p>
          <w:p w:rsidR="001C19AF" w:rsidRPr="003B0A47" w:rsidRDefault="001C19AF" w:rsidP="00821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52" w:type="dxa"/>
            <w:gridSpan w:val="2"/>
          </w:tcPr>
          <w:p w:rsidR="001C19AF" w:rsidRDefault="001C19AF" w:rsidP="00821CA8">
            <w:pPr>
              <w:rPr>
                <w:sz w:val="18"/>
                <w:szCs w:val="18"/>
              </w:rPr>
            </w:pPr>
            <w:r w:rsidRPr="003B0A4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Welche Umgebung unterstützt das Förderziel? Wie kann sie gestaltet werden?)</w:t>
            </w:r>
          </w:p>
          <w:p w:rsidR="001C19AF" w:rsidRPr="003B0A47" w:rsidRDefault="001C19AF" w:rsidP="00821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156" w:type="dxa"/>
          </w:tcPr>
          <w:p w:rsidR="001C19AF" w:rsidRDefault="001C19AF" w:rsidP="00821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(Wer mit wem? Zu förderndes Kind allein? Kleingruppe? Therapeutin? Erzieherin?)</w:t>
            </w:r>
          </w:p>
          <w:p w:rsidR="001C19AF" w:rsidRPr="003B0A47" w:rsidRDefault="001C19AF" w:rsidP="00821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348" w:type="dxa"/>
          </w:tcPr>
          <w:p w:rsidR="001C19AF" w:rsidRPr="003B0A47" w:rsidRDefault="001C19AF" w:rsidP="00821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tbl>
      <w:tblPr>
        <w:tblStyle w:val="Tabellenraster"/>
        <w:tblW w:w="15876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876"/>
      </w:tblGrid>
      <w:tr w:rsidR="001C19AF" w:rsidRPr="002F3AF4" w:rsidTr="00821CA8">
        <w:tc>
          <w:tcPr>
            <w:tcW w:w="15876" w:type="dxa"/>
            <w:shd w:val="clear" w:color="auto" w:fill="F2F2F2" w:themeFill="background1" w:themeFillShade="F2"/>
          </w:tcPr>
          <w:p w:rsidR="001C19AF" w:rsidRPr="002F3AF4" w:rsidRDefault="001C19AF" w:rsidP="00821CA8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  <w:r w:rsidRPr="002F3AF4">
              <w:rPr>
                <w:rFonts w:cs="Arial"/>
                <w:b/>
                <w:sz w:val="18"/>
                <w:szCs w:val="18"/>
              </w:rPr>
              <w:t>Datenschutzhinweise gem. Datenschutzgrundverordnung (DSGVO)</w:t>
            </w:r>
          </w:p>
          <w:p w:rsidR="001C19AF" w:rsidRDefault="001C19AF" w:rsidP="00821CA8">
            <w:pPr>
              <w:jc w:val="both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 xml:space="preserve">Verantwortlich für die Verarbeitung dieser Daten ist der Bezirk Niederbayern, Sozialverwaltung, </w:t>
            </w:r>
            <w:bookmarkStart w:id="19" w:name="DatenschutzBezirkStrasse"/>
            <w:bookmarkEnd w:id="19"/>
            <w:r>
              <w:rPr>
                <w:rFonts w:cs="Arial"/>
                <w:sz w:val="18"/>
                <w:szCs w:val="18"/>
              </w:rPr>
              <w:t>Am Lurzenhof 15</w:t>
            </w:r>
            <w:r w:rsidRPr="002F3AF4">
              <w:rPr>
                <w:rFonts w:cs="Arial"/>
                <w:sz w:val="18"/>
                <w:szCs w:val="18"/>
              </w:rPr>
              <w:t xml:space="preserve">, </w:t>
            </w:r>
            <w:bookmarkStart w:id="20" w:name="DatenschutzBezirkPLZ"/>
            <w:bookmarkEnd w:id="20"/>
            <w:r>
              <w:rPr>
                <w:rFonts w:cs="Arial"/>
                <w:sz w:val="18"/>
                <w:szCs w:val="18"/>
              </w:rPr>
              <w:t>84036</w:t>
            </w:r>
            <w:r w:rsidRPr="002F3AF4">
              <w:rPr>
                <w:rFonts w:cs="Arial"/>
                <w:sz w:val="18"/>
                <w:szCs w:val="18"/>
              </w:rPr>
              <w:t xml:space="preserve"> Landshut, Telefon: 0871/97512-100, E-Mail: </w:t>
            </w:r>
            <w:hyperlink r:id="rId8" w:history="1">
              <w:r w:rsidRPr="002F3AF4">
                <w:rPr>
                  <w:rFonts w:cs="Arial"/>
                  <w:sz w:val="18"/>
                  <w:szCs w:val="18"/>
                </w:rPr>
                <w:t>sozialverwaltung@bezirk-niederbayern.de</w:t>
              </w:r>
            </w:hyperlink>
            <w:r w:rsidRPr="002F3AF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F3AF4">
              <w:rPr>
                <w:rFonts w:cs="Arial"/>
                <w:sz w:val="18"/>
                <w:szCs w:val="18"/>
              </w:rPr>
              <w:t xml:space="preserve">Die Daten werden erhoben, zur Gewährung von Leistungen nach SGB I – XII, BVG, BaySchFG, LAG. Rechtsgrundlagen der Verarbeitung sind BayDSG, DSGVO i.V.m. </w:t>
            </w:r>
            <w:r>
              <w:rPr>
                <w:rFonts w:cs="Arial"/>
                <w:sz w:val="18"/>
                <w:szCs w:val="18"/>
              </w:rPr>
              <w:br/>
            </w:r>
            <w:r w:rsidRPr="002F3AF4">
              <w:rPr>
                <w:rFonts w:cs="Arial"/>
                <w:sz w:val="18"/>
                <w:szCs w:val="18"/>
              </w:rPr>
              <w:t>SGB</w:t>
            </w:r>
            <w:r>
              <w:rPr>
                <w:rFonts w:cs="Arial"/>
                <w:sz w:val="18"/>
                <w:szCs w:val="18"/>
              </w:rPr>
              <w:t> </w:t>
            </w:r>
            <w:r w:rsidRPr="002F3AF4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 </w:t>
            </w:r>
            <w:r w:rsidRPr="002F3AF4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 </w:t>
            </w:r>
            <w:r w:rsidRPr="002F3AF4">
              <w:rPr>
                <w:rFonts w:cs="Arial"/>
                <w:sz w:val="18"/>
                <w:szCs w:val="18"/>
              </w:rPr>
              <w:t>XII, BVG, BaySchFG, LAG und BStatG.</w:t>
            </w:r>
          </w:p>
          <w:p w:rsidR="001C19AF" w:rsidRPr="002F3AF4" w:rsidRDefault="001C19AF" w:rsidP="00821CA8">
            <w:pPr>
              <w:jc w:val="both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>Soweit zur Erfüllung der Leistungsgewährung erforderlich, können die Daten gem. § 69 Abs.1 SGB X an Dritte (z.B. Sozialleistungsträger, sonstige Zahlungspflichtige) übermittelt werden.</w:t>
            </w:r>
          </w:p>
          <w:p w:rsidR="001C19AF" w:rsidRDefault="001C19AF" w:rsidP="00821CA8">
            <w:pPr>
              <w:jc w:val="both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2F3AF4">
                <w:rPr>
                  <w:rFonts w:cs="Arial"/>
                  <w:i/>
                  <w:sz w:val="18"/>
                  <w:szCs w:val="18"/>
                </w:rPr>
                <w:t>www.bezirk-niederbayern.de</w:t>
              </w:r>
            </w:hyperlink>
            <w:r w:rsidRPr="002F3AF4">
              <w:rPr>
                <w:rFonts w:cs="Arial"/>
                <w:sz w:val="18"/>
                <w:szCs w:val="18"/>
              </w:rPr>
              <w:t xml:space="preserve"> abrufen. Alternativ erhalten</w:t>
            </w:r>
            <w:r>
              <w:rPr>
                <w:rFonts w:cs="Arial"/>
                <w:sz w:val="18"/>
                <w:szCs w:val="18"/>
              </w:rPr>
              <w:br/>
            </w:r>
            <w:r w:rsidRPr="002F3AF4">
              <w:rPr>
                <w:rFonts w:cs="Arial"/>
                <w:sz w:val="18"/>
                <w:szCs w:val="18"/>
              </w:rPr>
              <w:t xml:space="preserve">Sie diese Informationen auch von unserem behördlichen Datenschutzbeauftragten, den Sie unter </w:t>
            </w:r>
            <w:bookmarkStart w:id="21" w:name="DatenschutzbeauftragterStrasse"/>
            <w:bookmarkEnd w:id="21"/>
            <w:r>
              <w:rPr>
                <w:rFonts w:cs="Arial"/>
                <w:sz w:val="18"/>
                <w:szCs w:val="18"/>
              </w:rPr>
              <w:t>Ursulinengässchen 537a</w:t>
            </w:r>
            <w:r w:rsidRPr="002F3AF4">
              <w:rPr>
                <w:rFonts w:cs="Arial"/>
                <w:sz w:val="18"/>
                <w:szCs w:val="18"/>
              </w:rPr>
              <w:t xml:space="preserve">, </w:t>
            </w:r>
            <w:bookmarkStart w:id="22" w:name="DatenschutzbeauftragterPLZ"/>
            <w:bookmarkEnd w:id="22"/>
            <w:r>
              <w:rPr>
                <w:rFonts w:cs="Arial"/>
                <w:sz w:val="18"/>
                <w:szCs w:val="18"/>
              </w:rPr>
              <w:t>84028</w:t>
            </w:r>
            <w:r w:rsidRPr="002F3AF4">
              <w:rPr>
                <w:rFonts w:cs="Arial"/>
                <w:sz w:val="18"/>
                <w:szCs w:val="18"/>
              </w:rPr>
              <w:t xml:space="preserve"> Landshut, Telefon: 0871/</w:t>
            </w:r>
            <w:bookmarkStart w:id="23" w:name="DatenschutzbeauftragterTelefon"/>
            <w:bookmarkEnd w:id="23"/>
            <w:r>
              <w:rPr>
                <w:rFonts w:cs="Arial"/>
                <w:sz w:val="18"/>
                <w:szCs w:val="18"/>
              </w:rPr>
              <w:t>97512-575</w:t>
            </w:r>
            <w:r w:rsidRPr="002F3AF4">
              <w:rPr>
                <w:rFonts w:cs="Arial"/>
                <w:sz w:val="18"/>
                <w:szCs w:val="18"/>
              </w:rPr>
              <w:t xml:space="preserve">, </w:t>
            </w:r>
          </w:p>
          <w:p w:rsidR="001C19AF" w:rsidRPr="002F3AF4" w:rsidRDefault="001C19AF" w:rsidP="00821CA8">
            <w:pPr>
              <w:spacing w:after="60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 xml:space="preserve">E-Mail: </w:t>
            </w:r>
            <w:hyperlink r:id="rId10" w:history="1">
              <w:r w:rsidRPr="002F3AF4">
                <w:rPr>
                  <w:rFonts w:cs="Arial"/>
                  <w:sz w:val="18"/>
                  <w:szCs w:val="18"/>
                </w:rPr>
                <w:t>datenschutz@bezirk-niederbayern.de</w:t>
              </w:r>
            </w:hyperlink>
            <w:r w:rsidRPr="002F3AF4">
              <w:rPr>
                <w:rFonts w:cs="Arial"/>
                <w:sz w:val="18"/>
                <w:szCs w:val="18"/>
              </w:rPr>
              <w:t xml:space="preserve"> erreichen können.</w:t>
            </w:r>
          </w:p>
        </w:tc>
      </w:tr>
    </w:tbl>
    <w:p w:rsidR="001C19AF" w:rsidRDefault="001C19AF" w:rsidP="001C19AF">
      <w:pPr>
        <w:rPr>
          <w:szCs w:val="22"/>
        </w:rPr>
      </w:pPr>
    </w:p>
    <w:p w:rsidR="00116496" w:rsidRPr="006577CF" w:rsidRDefault="001C19AF" w:rsidP="001C19AF">
      <w:pPr>
        <w:spacing w:before="120"/>
      </w:pPr>
      <w:r w:rsidRPr="006C4559">
        <w:rPr>
          <w:szCs w:val="22"/>
        </w:rPr>
        <w:t>Da</w:t>
      </w:r>
      <w:r>
        <w:rPr>
          <w:szCs w:val="22"/>
        </w:rPr>
        <w:t>tum/Unterschrift der Facherzieherin: ___________________________________________</w:t>
      </w:r>
      <w:proofErr w:type="gramStart"/>
      <w:r>
        <w:rPr>
          <w:szCs w:val="22"/>
        </w:rPr>
        <w:t>_  Unterschrift</w:t>
      </w:r>
      <w:proofErr w:type="gramEnd"/>
      <w:r>
        <w:rPr>
          <w:szCs w:val="22"/>
        </w:rPr>
        <w:t xml:space="preserve"> der Therapeutin: ____________________________</w:t>
      </w:r>
      <w:bookmarkStart w:id="24" w:name="Anlage1Ende"/>
      <w:bookmarkEnd w:id="24"/>
    </w:p>
    <w:sectPr w:rsidR="00116496" w:rsidRPr="006577CF" w:rsidSect="00720980">
      <w:footerReference w:type="first" r:id="rId11"/>
      <w:pgSz w:w="16838" w:h="11906" w:orient="landscape" w:code="9"/>
      <w:pgMar w:top="720" w:right="482" w:bottom="340" w:left="601" w:header="45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AF" w:rsidRDefault="001C19AF">
      <w:r>
        <w:separator/>
      </w:r>
    </w:p>
  </w:endnote>
  <w:endnote w:type="continuationSeparator" w:id="0">
    <w:p w:rsidR="001C19AF" w:rsidRDefault="001C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720980" w:rsidRDefault="001C19AF" w:rsidP="00720980">
    <w:pPr>
      <w:pStyle w:val="Fuzeile"/>
      <w:rPr>
        <w:sz w:val="12"/>
        <w:szCs w:val="12"/>
      </w:rPr>
    </w:pPr>
    <w:r>
      <w:rPr>
        <w:sz w:val="12"/>
        <w:szCs w:val="12"/>
      </w:rPr>
      <w:t>Förderplan</w:t>
    </w:r>
    <w:r w:rsidR="00721294">
      <w:rPr>
        <w:sz w:val="12"/>
        <w:szCs w:val="12"/>
      </w:rPr>
      <w:t xml:space="preserve"> isoliert heilpädagogische Leistungen</w:t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</w:r>
    <w:r w:rsidR="00721294">
      <w:rPr>
        <w:sz w:val="12"/>
        <w:szCs w:val="12"/>
      </w:rPr>
      <w:tab/>
      <w:t>Stand 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AF" w:rsidRDefault="001C19AF">
      <w:r>
        <w:separator/>
      </w:r>
    </w:p>
  </w:footnote>
  <w:footnote w:type="continuationSeparator" w:id="0">
    <w:p w:rsidR="001C19AF" w:rsidRDefault="001C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wHNIbrHQoBxHGhRxY4IXcngwy0xfSh0NlLIuaroO5HwSLqLARu909JM7GbUsFg4vjeQtBVdspdmOnyncrGfREA==" w:salt="Qk24aJeCm+Kdrb4Uxz+W+g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AF"/>
    <w:rsid w:val="00000A41"/>
    <w:rsid w:val="000223A7"/>
    <w:rsid w:val="00026550"/>
    <w:rsid w:val="00032342"/>
    <w:rsid w:val="00033A87"/>
    <w:rsid w:val="00033F74"/>
    <w:rsid w:val="00040A32"/>
    <w:rsid w:val="00042D52"/>
    <w:rsid w:val="00045614"/>
    <w:rsid w:val="00051404"/>
    <w:rsid w:val="000571CE"/>
    <w:rsid w:val="00057C96"/>
    <w:rsid w:val="00057D77"/>
    <w:rsid w:val="00061055"/>
    <w:rsid w:val="000665A4"/>
    <w:rsid w:val="00075571"/>
    <w:rsid w:val="000943FD"/>
    <w:rsid w:val="00094B18"/>
    <w:rsid w:val="00094C0B"/>
    <w:rsid w:val="000B5491"/>
    <w:rsid w:val="000B612F"/>
    <w:rsid w:val="000D78A8"/>
    <w:rsid w:val="00111D45"/>
    <w:rsid w:val="00112DD7"/>
    <w:rsid w:val="00116496"/>
    <w:rsid w:val="00144580"/>
    <w:rsid w:val="00144CBF"/>
    <w:rsid w:val="0014757F"/>
    <w:rsid w:val="0015128C"/>
    <w:rsid w:val="00160D0C"/>
    <w:rsid w:val="00164572"/>
    <w:rsid w:val="00165784"/>
    <w:rsid w:val="00174A6A"/>
    <w:rsid w:val="00177233"/>
    <w:rsid w:val="00181E32"/>
    <w:rsid w:val="001862CB"/>
    <w:rsid w:val="00194E3B"/>
    <w:rsid w:val="001C1221"/>
    <w:rsid w:val="001C19AF"/>
    <w:rsid w:val="001C1A48"/>
    <w:rsid w:val="001D4297"/>
    <w:rsid w:val="001E1F54"/>
    <w:rsid w:val="001E53F5"/>
    <w:rsid w:val="001E5C10"/>
    <w:rsid w:val="001E5E54"/>
    <w:rsid w:val="001F38C1"/>
    <w:rsid w:val="001F50F8"/>
    <w:rsid w:val="001F7B85"/>
    <w:rsid w:val="00205F59"/>
    <w:rsid w:val="00227B59"/>
    <w:rsid w:val="00230877"/>
    <w:rsid w:val="00233438"/>
    <w:rsid w:val="002334FC"/>
    <w:rsid w:val="00245516"/>
    <w:rsid w:val="00247C7A"/>
    <w:rsid w:val="00253141"/>
    <w:rsid w:val="00272B47"/>
    <w:rsid w:val="00290D1A"/>
    <w:rsid w:val="00293FAA"/>
    <w:rsid w:val="002A67BE"/>
    <w:rsid w:val="002A7BBE"/>
    <w:rsid w:val="002B17E5"/>
    <w:rsid w:val="002C6CE9"/>
    <w:rsid w:val="002E7DBA"/>
    <w:rsid w:val="002F15A3"/>
    <w:rsid w:val="00303637"/>
    <w:rsid w:val="00313FB2"/>
    <w:rsid w:val="00321EEE"/>
    <w:rsid w:val="00341A3E"/>
    <w:rsid w:val="003545D6"/>
    <w:rsid w:val="0037691E"/>
    <w:rsid w:val="003879A5"/>
    <w:rsid w:val="00395590"/>
    <w:rsid w:val="003A06B6"/>
    <w:rsid w:val="003A1BCB"/>
    <w:rsid w:val="003A6F50"/>
    <w:rsid w:val="003A72F5"/>
    <w:rsid w:val="003B0A47"/>
    <w:rsid w:val="003B68E1"/>
    <w:rsid w:val="003C461A"/>
    <w:rsid w:val="003C69A8"/>
    <w:rsid w:val="003D607A"/>
    <w:rsid w:val="003E0383"/>
    <w:rsid w:val="003E21A9"/>
    <w:rsid w:val="003E2BDE"/>
    <w:rsid w:val="003F2D88"/>
    <w:rsid w:val="003F4A28"/>
    <w:rsid w:val="003F6059"/>
    <w:rsid w:val="0040049C"/>
    <w:rsid w:val="00401E6B"/>
    <w:rsid w:val="00402B64"/>
    <w:rsid w:val="00404AE7"/>
    <w:rsid w:val="00436526"/>
    <w:rsid w:val="00436F11"/>
    <w:rsid w:val="00460534"/>
    <w:rsid w:val="00461372"/>
    <w:rsid w:val="00462559"/>
    <w:rsid w:val="00467333"/>
    <w:rsid w:val="00487159"/>
    <w:rsid w:val="004A4570"/>
    <w:rsid w:val="004A5665"/>
    <w:rsid w:val="004D3F08"/>
    <w:rsid w:val="004D4116"/>
    <w:rsid w:val="004D52B8"/>
    <w:rsid w:val="004D7B05"/>
    <w:rsid w:val="004E5E5F"/>
    <w:rsid w:val="004F645E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4459"/>
    <w:rsid w:val="00577B94"/>
    <w:rsid w:val="005A1B2E"/>
    <w:rsid w:val="005A491B"/>
    <w:rsid w:val="005A7936"/>
    <w:rsid w:val="005B6DAF"/>
    <w:rsid w:val="005C40B2"/>
    <w:rsid w:val="005C75AE"/>
    <w:rsid w:val="005D161A"/>
    <w:rsid w:val="005D3E62"/>
    <w:rsid w:val="005E0EEB"/>
    <w:rsid w:val="005E3057"/>
    <w:rsid w:val="005E607F"/>
    <w:rsid w:val="005E7BDC"/>
    <w:rsid w:val="005F377C"/>
    <w:rsid w:val="005F5DDE"/>
    <w:rsid w:val="00606D9F"/>
    <w:rsid w:val="006109ED"/>
    <w:rsid w:val="00611D81"/>
    <w:rsid w:val="00616513"/>
    <w:rsid w:val="00622BED"/>
    <w:rsid w:val="006420E4"/>
    <w:rsid w:val="00650F78"/>
    <w:rsid w:val="006577CF"/>
    <w:rsid w:val="006B05E6"/>
    <w:rsid w:val="006B410D"/>
    <w:rsid w:val="006B4611"/>
    <w:rsid w:val="006B6794"/>
    <w:rsid w:val="006C206F"/>
    <w:rsid w:val="006C4559"/>
    <w:rsid w:val="006D525E"/>
    <w:rsid w:val="006E194B"/>
    <w:rsid w:val="006E19AC"/>
    <w:rsid w:val="006E3068"/>
    <w:rsid w:val="006F14A2"/>
    <w:rsid w:val="006F1E83"/>
    <w:rsid w:val="00715FF3"/>
    <w:rsid w:val="00717276"/>
    <w:rsid w:val="00721294"/>
    <w:rsid w:val="007238DE"/>
    <w:rsid w:val="0072515B"/>
    <w:rsid w:val="00740ED2"/>
    <w:rsid w:val="007525FE"/>
    <w:rsid w:val="00755BBE"/>
    <w:rsid w:val="00760E0E"/>
    <w:rsid w:val="00772826"/>
    <w:rsid w:val="00781C3C"/>
    <w:rsid w:val="007905CE"/>
    <w:rsid w:val="0079647A"/>
    <w:rsid w:val="007A5418"/>
    <w:rsid w:val="007A6A07"/>
    <w:rsid w:val="007B117C"/>
    <w:rsid w:val="007B1C2A"/>
    <w:rsid w:val="007C1CD0"/>
    <w:rsid w:val="007D2C8E"/>
    <w:rsid w:val="007F0E10"/>
    <w:rsid w:val="00810EFB"/>
    <w:rsid w:val="00816C1C"/>
    <w:rsid w:val="00827470"/>
    <w:rsid w:val="00835535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904CD"/>
    <w:rsid w:val="008A1E96"/>
    <w:rsid w:val="008A2C95"/>
    <w:rsid w:val="008A335F"/>
    <w:rsid w:val="008A3E2A"/>
    <w:rsid w:val="008A679D"/>
    <w:rsid w:val="008A72A9"/>
    <w:rsid w:val="008B2B22"/>
    <w:rsid w:val="008B4592"/>
    <w:rsid w:val="008E25D8"/>
    <w:rsid w:val="008F777A"/>
    <w:rsid w:val="00905369"/>
    <w:rsid w:val="00905492"/>
    <w:rsid w:val="00910876"/>
    <w:rsid w:val="00910F92"/>
    <w:rsid w:val="00926002"/>
    <w:rsid w:val="00935635"/>
    <w:rsid w:val="009427C3"/>
    <w:rsid w:val="0098318C"/>
    <w:rsid w:val="009B4E8C"/>
    <w:rsid w:val="009C0F0D"/>
    <w:rsid w:val="009C0F3D"/>
    <w:rsid w:val="009C125C"/>
    <w:rsid w:val="009E7AF4"/>
    <w:rsid w:val="00A0494F"/>
    <w:rsid w:val="00A100C8"/>
    <w:rsid w:val="00A15D53"/>
    <w:rsid w:val="00A16A0E"/>
    <w:rsid w:val="00A21D53"/>
    <w:rsid w:val="00A33EAD"/>
    <w:rsid w:val="00A65728"/>
    <w:rsid w:val="00A76D2B"/>
    <w:rsid w:val="00A8007E"/>
    <w:rsid w:val="00A8236F"/>
    <w:rsid w:val="00A85C5A"/>
    <w:rsid w:val="00A87411"/>
    <w:rsid w:val="00AA031C"/>
    <w:rsid w:val="00AA5F86"/>
    <w:rsid w:val="00AB4D06"/>
    <w:rsid w:val="00AB5E28"/>
    <w:rsid w:val="00AC4C76"/>
    <w:rsid w:val="00AD73DD"/>
    <w:rsid w:val="00AF53EC"/>
    <w:rsid w:val="00B00572"/>
    <w:rsid w:val="00B03B95"/>
    <w:rsid w:val="00B0433F"/>
    <w:rsid w:val="00B0503C"/>
    <w:rsid w:val="00B157A2"/>
    <w:rsid w:val="00B229EE"/>
    <w:rsid w:val="00B265FC"/>
    <w:rsid w:val="00B2757B"/>
    <w:rsid w:val="00B471A1"/>
    <w:rsid w:val="00B53355"/>
    <w:rsid w:val="00B73167"/>
    <w:rsid w:val="00B7327B"/>
    <w:rsid w:val="00B76C0F"/>
    <w:rsid w:val="00B822F8"/>
    <w:rsid w:val="00B96A09"/>
    <w:rsid w:val="00BA0081"/>
    <w:rsid w:val="00BA2504"/>
    <w:rsid w:val="00BD6892"/>
    <w:rsid w:val="00BE29B8"/>
    <w:rsid w:val="00BE5072"/>
    <w:rsid w:val="00C12B31"/>
    <w:rsid w:val="00C247F4"/>
    <w:rsid w:val="00C26AB2"/>
    <w:rsid w:val="00C31C50"/>
    <w:rsid w:val="00C62989"/>
    <w:rsid w:val="00C73125"/>
    <w:rsid w:val="00C87495"/>
    <w:rsid w:val="00C96323"/>
    <w:rsid w:val="00CA2916"/>
    <w:rsid w:val="00CA6CCC"/>
    <w:rsid w:val="00CB49B3"/>
    <w:rsid w:val="00CC30B0"/>
    <w:rsid w:val="00CD1016"/>
    <w:rsid w:val="00D04389"/>
    <w:rsid w:val="00D05ABB"/>
    <w:rsid w:val="00D15719"/>
    <w:rsid w:val="00D20EA7"/>
    <w:rsid w:val="00D24CD3"/>
    <w:rsid w:val="00D3053A"/>
    <w:rsid w:val="00D52CB5"/>
    <w:rsid w:val="00D64EB5"/>
    <w:rsid w:val="00D71757"/>
    <w:rsid w:val="00D73B7A"/>
    <w:rsid w:val="00D8418F"/>
    <w:rsid w:val="00D93D8C"/>
    <w:rsid w:val="00DA45C7"/>
    <w:rsid w:val="00DB6415"/>
    <w:rsid w:val="00DD79BC"/>
    <w:rsid w:val="00DE5509"/>
    <w:rsid w:val="00DE6E09"/>
    <w:rsid w:val="00DF7A92"/>
    <w:rsid w:val="00E07E3D"/>
    <w:rsid w:val="00E10610"/>
    <w:rsid w:val="00E12177"/>
    <w:rsid w:val="00E4321A"/>
    <w:rsid w:val="00E476DF"/>
    <w:rsid w:val="00E54879"/>
    <w:rsid w:val="00E82027"/>
    <w:rsid w:val="00E8629A"/>
    <w:rsid w:val="00E933CB"/>
    <w:rsid w:val="00E961C0"/>
    <w:rsid w:val="00E96554"/>
    <w:rsid w:val="00E965D1"/>
    <w:rsid w:val="00EA16AF"/>
    <w:rsid w:val="00EA2A1B"/>
    <w:rsid w:val="00EB6EA5"/>
    <w:rsid w:val="00EB7FA0"/>
    <w:rsid w:val="00EC2ED2"/>
    <w:rsid w:val="00EC4DA8"/>
    <w:rsid w:val="00ED0046"/>
    <w:rsid w:val="00EE0750"/>
    <w:rsid w:val="00EE14EB"/>
    <w:rsid w:val="00EE2748"/>
    <w:rsid w:val="00EF69E9"/>
    <w:rsid w:val="00F0110E"/>
    <w:rsid w:val="00F06E47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80D5F"/>
    <w:rsid w:val="00F84D9C"/>
    <w:rsid w:val="00F93805"/>
    <w:rsid w:val="00F942CE"/>
    <w:rsid w:val="00FA10D0"/>
    <w:rsid w:val="00FA3B25"/>
    <w:rsid w:val="00FA7BFB"/>
    <w:rsid w:val="00FC2EFA"/>
    <w:rsid w:val="00FD6498"/>
    <w:rsid w:val="00FD749B"/>
    <w:rsid w:val="00FE5B16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8EA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9A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semiHidden/>
    <w:rsid w:val="001C19AF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1C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tenschutz@bezirk-niederbayern.de*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44C1-0DBA-48B1-B0DF-9773DCF8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2067</Characters>
  <Application>Microsoft Office Word</Application>
  <DocSecurity>0</DocSecurity>
  <Lines>103</Lines>
  <Paragraphs>69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2021-02-08T08:17:00Z</dcterms:created>
  <dcterms:modified xsi:type="dcterms:W3CDTF">2021-02-08T08:18:00Z</dcterms:modified>
</cp:coreProperties>
</file>